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1" w:afterAutospacing="1" w:line="520" w:lineRule="exact"/>
        <w:ind w:firstLine="5312" w:firstLineChars="1600"/>
        <w:jc w:val="left"/>
        <w:rPr>
          <w:rFonts w:ascii="微软雅黑" w:hAnsi="微软雅黑" w:eastAsia="微软雅黑" w:cs="微软雅黑"/>
          <w:color w:val="3C3C3D"/>
          <w:spacing w:val="6"/>
          <w:sz w:val="32"/>
          <w:szCs w:val="32"/>
          <w:shd w:val="clear" w:color="auto" w:fill="FFFFFF"/>
        </w:rPr>
      </w:pPr>
    </w:p>
    <w:tbl>
      <w:tblPr>
        <w:tblStyle w:val="6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15"/>
        <w:gridCol w:w="1716"/>
        <w:gridCol w:w="3686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left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Cs/>
                <w:kern w:val="0"/>
                <w:sz w:val="28"/>
                <w:szCs w:val="28"/>
                <w:shd w:val="clear" w:color="auto" w:fill="FFFFFF"/>
              </w:rPr>
              <w:t>绵竹市人才公寓申请人员名单及审核结果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人才类型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罗毓灵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双一流大学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left="420" w:firstLine="0" w:firstLineChars="0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4"/>
              </w:rPr>
              <w:t>绵竹市人民医院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刘清燕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left="420" w:firstLine="0" w:firstLineChars="0"/>
              <w:rPr>
                <w:rFonts w:ascii="Times New Roman" w:hAnsi="Times New Roman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4"/>
              </w:rPr>
              <w:t>中国共产党绵竹市新市镇委员会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尚玉珠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left="420" w:firstLine="0" w:firstLineChars="0"/>
              <w:rPr>
                <w:rFonts w:ascii="Times New Roman" w:hAnsi="Times New Roman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4"/>
              </w:rPr>
              <w:t>绵竹市城镇住房保障管理所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翟文娟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left="420" w:firstLine="0" w:firstLineChars="0"/>
              <w:rPr>
                <w:rFonts w:ascii="Times New Roman" w:hAnsi="Times New Roman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4"/>
              </w:rPr>
              <w:t>绵竹市房屋安全鉴定中心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杨帆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双一流大学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left="420" w:firstLine="0" w:firstLineChars="0"/>
              <w:rPr>
                <w:rFonts w:ascii="Times New Roman" w:hAnsi="Times New Roman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4"/>
              </w:rPr>
              <w:t>国网四川省电力公司绵竹市供电分公司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黄丽帆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left="420" w:firstLine="0" w:firstLineChars="0"/>
              <w:rPr>
                <w:rFonts w:hint="eastAsia" w:ascii="Times New Roman" w:hAnsi="Times New Roman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4"/>
              </w:rPr>
              <w:t>绵竹市人民医院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刘浩田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双一流大学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left="420" w:firstLine="0" w:firstLineChars="0"/>
              <w:rPr>
                <w:rFonts w:hint="eastAsia" w:ascii="Times New Roman" w:hAnsi="Times New Roman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4"/>
              </w:rPr>
              <w:t>绵竹市建设工程质量安全监督站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林万祥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left="420" w:firstLine="0" w:firstLineChars="0"/>
              <w:rPr>
                <w:rFonts w:hint="eastAsia" w:ascii="Times New Roman" w:hAnsi="Times New Roman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4"/>
              </w:rPr>
              <w:t>绵竹市建设工程质量安全监督站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DVjOGFhOGY5ZWE1MDA1MzhlM2IzNDI2NWUyZGQifQ=="/>
  </w:docVars>
  <w:rsids>
    <w:rsidRoot w:val="00CF1770"/>
    <w:rsid w:val="000F3883"/>
    <w:rsid w:val="00911682"/>
    <w:rsid w:val="00BB6EBD"/>
    <w:rsid w:val="00CF1770"/>
    <w:rsid w:val="00E75520"/>
    <w:rsid w:val="70C5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483</Words>
  <Characters>518</Characters>
  <Lines>4</Lines>
  <Paragraphs>1</Paragraphs>
  <TotalTime>13</TotalTime>
  <ScaleCrop>false</ScaleCrop>
  <LinksUpToDate>false</LinksUpToDate>
  <CharactersWithSpaces>524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2024-05-21T03:02:00Z</dcterms:created>
  <dc:creator>微软用户</dc:creator>
  <cp:lastModifiedBy>Administrator</cp:lastModifiedBy>
  <dcterms:modified xsi:type="dcterms:W3CDTF">2024-05-30T09:39:34Z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4AC79CB62BB94C1399A5EC6DED04CB9F_13</vt:lpwstr>
  </property>
</Properties>
</file>