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附件6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2024年德阳市初中毕业生体育学业水平考试报名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信息确认表</w:t>
      </w:r>
    </w:p>
    <w:bookmarkEnd w:id="0"/>
    <w:p>
      <w:pPr>
        <w:spacing w:line="560" w:lineRule="exact"/>
        <w:ind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学校：          负责人：          信息上报员：          电话：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47"/>
        <w:gridCol w:w="760"/>
        <w:gridCol w:w="760"/>
        <w:gridCol w:w="760"/>
        <w:gridCol w:w="870"/>
        <w:gridCol w:w="977"/>
        <w:gridCol w:w="1809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中考报名号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选考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X1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选考X2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考生确认签字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ind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班主任签字：               体育教师签字：           时间：</w:t>
      </w:r>
    </w:p>
    <w:p>
      <w:pPr>
        <w:spacing w:line="440" w:lineRule="exact"/>
        <w:ind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选考X1简写“引体向上”或“仰卧起坐”或“实心球”</w:t>
      </w:r>
    </w:p>
    <w:p>
      <w:pPr>
        <w:spacing w:line="440" w:lineRule="exact"/>
        <w:ind w:firstLine="720" w:firstLineChars="3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选考X2简写“足球”或“排球”或“篮球”</w:t>
      </w:r>
    </w:p>
    <w:p>
      <w:pPr>
        <w:spacing w:line="440" w:lineRule="exact"/>
        <w:ind w:firstLine="720" w:firstLineChars="3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</w:rPr>
        <w:t>各校于4月7日前将本表盖章后报教体局</w:t>
      </w:r>
      <w:r>
        <w:rPr>
          <w:rFonts w:hint="eastAsia" w:ascii="仿宋" w:hAnsi="仿宋" w:eastAsia="仿宋" w:cs="仿宋"/>
          <w:sz w:val="24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e</w:t>
      </w:r>
      <w:r>
        <w:rPr>
          <w:rFonts w:hint="eastAsia" w:ascii="仿宋" w:hAnsi="仿宋" w:eastAsia="仿宋" w:cs="仿宋"/>
          <w:sz w:val="24"/>
        </w:rPr>
        <w:t>xcel表格电子版本发276944921@</w:t>
      </w:r>
      <w:r>
        <w:rPr>
          <w:rFonts w:hint="eastAsia" w:ascii="仿宋" w:hAnsi="仿宋" w:eastAsia="仿宋" w:cs="仿宋"/>
          <w:sz w:val="24"/>
          <w:lang w:val="en-US" w:eastAsia="zh-CN"/>
        </w:rPr>
        <w:t>QQ</w:t>
      </w:r>
      <w:r>
        <w:rPr>
          <w:rFonts w:hint="eastAsia" w:ascii="仿宋" w:hAnsi="仿宋" w:eastAsia="仿宋" w:cs="仿宋"/>
          <w:sz w:val="24"/>
        </w:rPr>
        <w:t>.com邮箱。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g5MTRlZTJjOTljMjc2NDk5YzNhODNjMzIyOTQifQ=="/>
  </w:docVars>
  <w:rsids>
    <w:rsidRoot w:val="26513379"/>
    <w:rsid w:val="2651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2024-05-16T01:50:00Z</dcterms:created>
  <dc:creator>Fengcc</dc:creator>
  <cp:lastModifiedBy>Fengcc</cp:lastModifiedBy>
  <dcterms:modified xsi:type="dcterms:W3CDTF">2024-05-16T01:51:31Z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18E529145B3B4C248FBF2692DAE858B4_11</vt:lpwstr>
  </property>
</Properties>
</file>