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1" w:afterAutospacing="1" w:line="520" w:lineRule="exact"/>
        <w:ind w:firstLine="5312" w:firstLineChars="1600"/>
        <w:jc w:val="left"/>
        <w:rPr>
          <w:rFonts w:ascii="微软雅黑" w:hAnsi="微软雅黑" w:eastAsia="微软雅黑" w:cs="微软雅黑"/>
          <w:color w:val="3C3C3D"/>
          <w:spacing w:val="6"/>
          <w:sz w:val="32"/>
          <w:szCs w:val="32"/>
          <w:shd w:val="clear" w:color="auto" w:fill="FFFFFF"/>
        </w:rPr>
      </w:pPr>
    </w:p>
    <w:tbl>
      <w:tblPr>
        <w:tblStyle w:val="6"/>
        <w:tblW w:w="9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215"/>
        <w:gridCol w:w="1716"/>
        <w:gridCol w:w="3686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left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附件：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8"/>
                <w:szCs w:val="28"/>
                <w:shd w:val="clear" w:color="auto" w:fill="FFFFFF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Cs/>
                <w:kern w:val="0"/>
                <w:sz w:val="28"/>
                <w:szCs w:val="28"/>
                <w:shd w:val="clear" w:color="auto" w:fill="FFFFFF"/>
              </w:rPr>
              <w:t>绵竹市人才公寓申请人员名单及审核结果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人才类型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工作单位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审核结果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康有月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硕士研究生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ind w:left="420" w:firstLine="0" w:firstLineChars="0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ahoma"/>
                <w:color w:val="000000"/>
                <w:kern w:val="0"/>
                <w:sz w:val="24"/>
              </w:rPr>
              <w:t>绵竹市南轩中学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符合申请条件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张帆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硕士研究生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ind w:left="420" w:firstLine="0" w:firstLineChars="0"/>
              <w:rPr>
                <w:rFonts w:ascii="Times New Roman" w:hAnsi="Times New Roman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ahoma"/>
                <w:color w:val="000000"/>
                <w:kern w:val="0"/>
                <w:sz w:val="24"/>
              </w:rPr>
              <w:t>四川省绵竹中学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符合申请条件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 xml:space="preserve"> 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邓丽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硕士研究生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ind w:left="420" w:firstLine="0" w:firstLineChars="0"/>
              <w:rPr>
                <w:rFonts w:ascii="Times New Roman" w:hAnsi="Times New Roman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ahoma"/>
                <w:color w:val="000000"/>
                <w:kern w:val="0"/>
                <w:sz w:val="24"/>
              </w:rPr>
              <w:t>绵竹市南轩中学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符合申请条件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ind w:firstLine="120" w:firstLineChars="50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沈布都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学士学位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0" w:firstLineChars="100"/>
              <w:rPr>
                <w:rFonts w:ascii="Times New Roman" w:hAnsi="Times New Roman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ahoma"/>
                <w:color w:val="000000"/>
                <w:kern w:val="0"/>
                <w:sz w:val="24"/>
              </w:rPr>
              <w:t>绵竹市纪律检查委员会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符合申请条件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ind w:firstLine="120" w:firstLineChars="50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刘晓庆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大学本科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0" w:firstLineChars="100"/>
              <w:rPr>
                <w:rFonts w:hint="eastAsia" w:ascii="Times New Roman" w:hAnsi="Times New Roman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ahoma"/>
                <w:color w:val="000000"/>
                <w:kern w:val="0"/>
                <w:sz w:val="24"/>
              </w:rPr>
              <w:t>绵竹市住房和城乡建设局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hd w:val="clear" w:color="auto" w:fill="FFFFFF"/>
              </w:rPr>
              <w:t>符合申请条件</w:t>
            </w:r>
          </w:p>
        </w:tc>
      </w:tr>
    </w:tbl>
    <w:p>
      <w:pPr>
        <w:rPr>
          <w:rFonts w:ascii="微软雅黑" w:hAnsi="微软雅黑" w:eastAsia="微软雅黑" w:cs="微软雅黑"/>
          <w:b/>
          <w:color w:val="3C3C3D"/>
          <w:sz w:val="28"/>
          <w:szCs w:val="28"/>
          <w:shd w:val="clear" w:color="auto" w:fill="FFFFFF"/>
        </w:rPr>
      </w:pPr>
    </w:p>
    <w:p/>
    <w:sectPr>
      <w:pgSz w:w="11906" w:h="16838"/>
      <w:pgMar w:top="1440" w:right="1800" w:bottom="1440" w:left="1800" w:header="15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MDVjOGFhOGY5ZWE1MDA1MzhlM2IzNDI2NWUyZGQifQ=="/>
  </w:docVars>
  <w:rsids>
    <w:rsidRoot w:val="007601AB"/>
    <w:rsid w:val="0004421D"/>
    <w:rsid w:val="004726E4"/>
    <w:rsid w:val="004C47D4"/>
    <w:rsid w:val="006C207A"/>
    <w:rsid w:val="00701D83"/>
    <w:rsid w:val="007601AB"/>
    <w:rsid w:val="00D00708"/>
    <w:rsid w:val="00EB3C93"/>
    <w:rsid w:val="00ED142D"/>
    <w:rsid w:val="00F40EE6"/>
    <w:rsid w:val="33E94881"/>
    <w:rsid w:val="375C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rPr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69</Words>
  <Characters>395</Characters>
  <Lines>3</Lines>
  <Paragraphs>1</Paragraphs>
  <TotalTime>113</TotalTime>
  <ScaleCrop>false</ScaleCrop>
  <LinksUpToDate>false</LinksUpToDate>
  <CharactersWithSpaces>463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2024-04-12T01:00:00Z</dcterms:created>
  <dc:creator>微软用户</dc:creator>
  <cp:lastModifiedBy>Administrator</cp:lastModifiedBy>
  <dcterms:modified xsi:type="dcterms:W3CDTF">2024-04-16T03:32:57Z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5EF6A8736A094978883EDE4BA6D1EC9C_13</vt:lpwstr>
  </property>
</Properties>
</file>