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jc w:val="center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（追加经费预算）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2021年绵竹市市场监督管理局按照市委、市政府安排部署，加大执法监管力度，维护市场秩序，促进经济发展。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kern w:val="2"/>
          <w:szCs w:val="32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为进一步做好市场监管工作，我局严格按照要求抓好落实，同时增加了经费支出。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追加经费预算</w:t>
      </w:r>
      <w:r>
        <w:rPr>
          <w:rFonts w:hint="eastAsia" w:ascii="仿宋" w:hAnsi="仿宋" w:eastAsia="仿宋" w:cs="仿宋"/>
          <w:highlight w:val="none"/>
          <w:lang w:eastAsia="zh-CN"/>
        </w:rPr>
        <w:t>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93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58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numPr>
          <w:ilvl w:val="0"/>
          <w:numId w:val="3"/>
        </w:numPr>
        <w:adjustRightInd w:val="0"/>
        <w:snapToGrid w:val="0"/>
        <w:spacing w:line="580" w:lineRule="exact"/>
        <w:ind w:firstLine="720"/>
        <w:rPr>
          <w:rFonts w:hint="default" w:ascii="仿宋" w:hAnsi="仿宋" w:eastAsia="仿宋" w:cs="仿宋"/>
          <w:lang w:val="en-US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  <w:lang w:val="en-US" w:eastAsia="zh-CN"/>
        </w:rPr>
        <w:t>支付法律服务费、市场监管所规范化建设、计量所迁址费用等。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58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_GB2312" w:hAnsi="宋体" w:eastAsia="仿宋"/>
          <w:highlight w:val="none"/>
          <w:lang w:val="en-US" w:eastAsia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因项目未实施完毕，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26.145274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剩余31.854726万元结转于2022年项目完毕后再行支付。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追加经费预算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default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1.项目完成任务量：支付完成法律服务费和剑南、紫岩、九龙市场监管所规范化建设部分费用。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bookmarkStart w:id="0" w:name="_GoBack"/>
      <w:bookmarkEnd w:id="0"/>
      <w:r>
        <w:rPr>
          <w:rFonts w:hint="eastAsia" w:ascii="仿宋_GB2312" w:hAnsi="宋体"/>
          <w:lang w:val="en-US" w:eastAsia="zh-CN"/>
        </w:rPr>
        <w:t>签订合同、支付一半款项，剩余结转于2022年项目完毕后后支付</w:t>
      </w:r>
      <w:r>
        <w:rPr>
          <w:rFonts w:hint="eastAsia" w:ascii="仿宋" w:hAnsi="仿宋" w:eastAsia="仿宋" w:cs="仿宋"/>
          <w:lang w:eastAsia="zh-CN"/>
        </w:rPr>
        <w:t>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切实维护市场秩序，提升市场监管能力。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进一步做好市场监管工作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2021年绵竹市市场监督管理局</w:t>
      </w:r>
      <w:r>
        <w:rPr>
          <w:rFonts w:hint="eastAsia" w:ascii="仿宋_GB2312" w:hAnsi="宋体"/>
        </w:rPr>
        <w:t>追加经费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项目资金使用存在延后问题。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加强资金监管，制定相应的资金使用计划，使之形成常态机制，加快资金使用进度。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29C38E3"/>
    <w:rsid w:val="0D5C0EC6"/>
    <w:rsid w:val="0F034C87"/>
    <w:rsid w:val="139C63EA"/>
    <w:rsid w:val="150F56E5"/>
    <w:rsid w:val="15B35E33"/>
    <w:rsid w:val="1E7B435A"/>
    <w:rsid w:val="20286B8B"/>
    <w:rsid w:val="37AB6C09"/>
    <w:rsid w:val="41223A9D"/>
    <w:rsid w:val="46632EC1"/>
    <w:rsid w:val="497F1E0D"/>
    <w:rsid w:val="4B335976"/>
    <w:rsid w:val="5B0D19D0"/>
    <w:rsid w:val="5C446CAB"/>
    <w:rsid w:val="5D4F4FE1"/>
    <w:rsid w:val="5D567203"/>
    <w:rsid w:val="64025412"/>
    <w:rsid w:val="6D5318C0"/>
    <w:rsid w:val="6EA25D62"/>
    <w:rsid w:val="73DA398A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1562</Words>
  <Characters>1688</Characters>
  <Lines>15</Lines>
  <Paragraphs>4</Paragraphs>
  <TotalTime>0</TotalTime>
  <ScaleCrop>false</ScaleCrop>
  <LinksUpToDate>false</LinksUpToDate>
  <CharactersWithSpaces>1697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Administrator</cp:lastModifiedBy>
  <cp:lastPrinted>2020-08-04T01:52:00Z</cp:lastPrinted>
  <dcterms:modified xsi:type="dcterms:W3CDTF">2022-06-22T09:53:22Z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  <property fmtid="{D5CDD505-2E9C-101B-9397-08002B2CF9AE}" pid="3" name="ICV">
    <vt:lpwstr>A198126E952F48A5A4BCA32F709EAE25</vt:lpwstr>
  </property>
</Properties>
</file>