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6</w:t>
      </w:r>
    </w:p>
    <w:p>
      <w:pPr>
        <w:tabs>
          <w:tab w:val="left" w:pos="1440"/>
        </w:tabs>
        <w:spacing w:line="580" w:lineRule="exact"/>
        <w:rPr>
          <w:rFonts w:ascii="宋体" w:hAnsi="宋体" w:eastAsia="宋体"/>
          <w:sz w:val="30"/>
          <w:szCs w:val="30"/>
        </w:rPr>
      </w:pPr>
    </w:p>
    <w:p>
      <w:pPr>
        <w:pStyle w:val="8"/>
        <w:spacing w:line="580" w:lineRule="exact"/>
        <w:ind w:firstLine="883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绵竹市市场监督管理局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（第三季度德阳市进口冷链食品集中监管仓相关费用）</w:t>
      </w:r>
    </w:p>
    <w:p>
      <w:pPr>
        <w:pStyle w:val="8"/>
        <w:spacing w:line="580" w:lineRule="exact"/>
        <w:ind w:firstLine="640"/>
        <w:jc w:val="center"/>
        <w:rPr>
          <w:rFonts w:asci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rPr>
          <w:rFonts w:hint="default" w:ascii="黑体" w:hAnsi="宋体" w:eastAsia="黑体"/>
          <w:lang w:val="en-US" w:eastAsia="zh-CN"/>
        </w:rPr>
      </w:pPr>
      <w:r>
        <w:rPr>
          <w:rFonts w:hint="eastAsia" w:ascii="黑体" w:hAnsi="宋体" w:eastAsia="黑体"/>
          <w:lang w:val="en-US" w:eastAsia="zh-CN"/>
        </w:rPr>
        <w:t xml:space="preserve">     </w:t>
      </w:r>
      <w:r>
        <w:rPr>
          <w:rFonts w:hint="eastAsia" w:ascii="楷体_GB2312" w:hAnsi="宋体" w:eastAsia="楷体_GB2312" w:cs="Times New Roman"/>
          <w:b/>
          <w:kern w:val="2"/>
          <w:sz w:val="32"/>
          <w:szCs w:val="32"/>
          <w:lang w:val="en-US" w:eastAsia="zh-CN" w:bidi="ar-SA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绵竹市进口冷链食品集中监管仓于</w:t>
      </w:r>
      <w:r>
        <w:rPr>
          <w:rFonts w:hint="eastAsia" w:ascii="仿宋" w:hAnsi="仿宋" w:eastAsia="仿宋" w:cs="仿宋"/>
          <w:lang w:val="en-US" w:eastAsia="zh-CN"/>
        </w:rPr>
        <w:t>2021年8月13日并入德阳市进口冷链</w:t>
      </w:r>
      <w:r>
        <w:rPr>
          <w:rFonts w:hint="eastAsia" w:ascii="仿宋" w:hAnsi="仿宋" w:eastAsia="仿宋" w:cs="仿宋"/>
          <w:lang w:eastAsia="zh-CN"/>
        </w:rPr>
        <w:t>食品集中</w:t>
      </w:r>
      <w:r>
        <w:rPr>
          <w:rFonts w:hint="eastAsia" w:ascii="仿宋" w:hAnsi="仿宋" w:eastAsia="仿宋" w:cs="仿宋"/>
          <w:lang w:val="en-US" w:eastAsia="zh-CN"/>
        </w:rPr>
        <w:t>监管仓产生相关费用，我市需分摊监管仓2021年第三季度费用119974.93元</w:t>
      </w:r>
      <w:r>
        <w:rPr>
          <w:rFonts w:hint="eastAsia" w:ascii="仿宋" w:hAnsi="仿宋" w:eastAsia="仿宋" w:cs="仿宋"/>
          <w:lang w:eastAsia="zh-CN"/>
        </w:rPr>
        <w:t>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1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_GB2312" w:hAnsi="宋体"/>
        </w:rPr>
        <w:t>第三季度德阳市进口冷链食品集中监管仓相关费用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119974.93元。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项目资金申报及批复情况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_GB2312" w:hAnsi="宋体"/>
        </w:rPr>
        <w:t>第三季度德阳市进口冷链食品集中监管仓相关费用</w:t>
      </w:r>
      <w:r>
        <w:rPr>
          <w:rFonts w:hint="eastAsia" w:ascii="仿宋" w:hAnsi="仿宋" w:eastAsia="仿宋" w:cs="仿宋"/>
          <w:highlight w:val="none"/>
        </w:rPr>
        <w:t>项目资金</w:t>
      </w:r>
      <w:r>
        <w:rPr>
          <w:rFonts w:hint="eastAsia" w:ascii="仿宋" w:hAnsi="仿宋" w:eastAsia="仿宋" w:cs="仿宋"/>
          <w:highlight w:val="none"/>
          <w:lang w:eastAsia="zh-CN"/>
        </w:rPr>
        <w:t>中途追加预算</w:t>
      </w:r>
      <w:r>
        <w:rPr>
          <w:rFonts w:hint="eastAsia" w:ascii="仿宋" w:hAnsi="仿宋" w:eastAsia="仿宋" w:cs="仿宋"/>
          <w:highlight w:val="none"/>
        </w:rPr>
        <w:t>申报</w:t>
      </w:r>
      <w:r>
        <w:rPr>
          <w:rFonts w:hint="eastAsia" w:ascii="仿宋" w:hAnsi="仿宋" w:eastAsia="仿宋" w:cs="仿宋"/>
          <w:lang w:val="en-US" w:eastAsia="zh-CN"/>
        </w:rPr>
        <w:t>119974.93</w:t>
      </w:r>
      <w:r>
        <w:rPr>
          <w:rFonts w:hint="eastAsia" w:ascii="仿宋" w:hAnsi="仿宋" w:eastAsia="仿宋" w:cs="仿宋"/>
          <w:highlight w:val="none"/>
        </w:rPr>
        <w:t>元，财政批复</w:t>
      </w:r>
      <w:r>
        <w:rPr>
          <w:rFonts w:hint="eastAsia" w:ascii="仿宋" w:hAnsi="仿宋" w:eastAsia="仿宋" w:cs="仿宋"/>
          <w:lang w:val="en-US" w:eastAsia="zh-CN"/>
        </w:rPr>
        <w:t>119974.93</w:t>
      </w:r>
      <w:r>
        <w:rPr>
          <w:rFonts w:hint="eastAsia" w:ascii="仿宋" w:hAnsi="仿宋" w:eastAsia="仿宋" w:cs="仿宋"/>
          <w:highlight w:val="none"/>
        </w:rPr>
        <w:t>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（二）资金计划、到位及使用情况。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color w:val="FF0000"/>
          <w:lang w:val="en-US" w:eastAsia="zh-CN"/>
        </w:rPr>
      </w:pPr>
      <w:r>
        <w:rPr>
          <w:rFonts w:hint="eastAsia" w:ascii="仿宋" w:hAnsi="仿宋" w:eastAsia="仿宋" w:cs="仿宋"/>
        </w:rPr>
        <w:t>绵竹市财政局财政拨款资金</w:t>
      </w:r>
      <w:r>
        <w:rPr>
          <w:rFonts w:hint="eastAsia" w:ascii="仿宋" w:hAnsi="仿宋" w:eastAsia="仿宋" w:cs="仿宋"/>
          <w:lang w:val="en-US" w:eastAsia="zh-CN"/>
        </w:rPr>
        <w:t>119974.93</w:t>
      </w:r>
      <w:r>
        <w:rPr>
          <w:rFonts w:hint="eastAsia" w:ascii="仿宋" w:hAnsi="仿宋" w:eastAsia="仿宋" w:cs="仿宋"/>
        </w:rPr>
        <w:t>元及时足额到位，主要用于</w:t>
      </w:r>
      <w:r>
        <w:rPr>
          <w:rFonts w:hint="eastAsia" w:ascii="仿宋" w:hAnsi="仿宋" w:eastAsia="仿宋" w:cs="仿宋"/>
          <w:lang w:eastAsia="zh-CN"/>
        </w:rPr>
        <w:t>对</w:t>
      </w:r>
      <w:r>
        <w:rPr>
          <w:rFonts w:hint="eastAsia" w:ascii="仿宋" w:hAnsi="仿宋" w:eastAsia="仿宋" w:cs="仿宋"/>
          <w:lang w:val="en-US" w:eastAsia="zh-CN"/>
        </w:rPr>
        <w:t>德阳市进口冷链</w:t>
      </w:r>
      <w:r>
        <w:rPr>
          <w:rFonts w:hint="eastAsia" w:ascii="仿宋" w:hAnsi="仿宋" w:eastAsia="仿宋" w:cs="仿宋"/>
          <w:lang w:eastAsia="zh-CN"/>
        </w:rPr>
        <w:t>食品集中</w:t>
      </w:r>
      <w:r>
        <w:rPr>
          <w:rFonts w:hint="eastAsia" w:ascii="仿宋" w:hAnsi="仿宋" w:eastAsia="仿宋" w:cs="仿宋"/>
          <w:lang w:val="en-US" w:eastAsia="zh-CN"/>
        </w:rPr>
        <w:t>监管仓产生相关费用</w:t>
      </w:r>
      <w:r>
        <w:rPr>
          <w:rFonts w:hint="eastAsia" w:ascii="仿宋_GB2312" w:hAnsi="宋体"/>
          <w:lang w:eastAsia="zh-CN"/>
        </w:rPr>
        <w:t>资金</w:t>
      </w:r>
      <w:r>
        <w:rPr>
          <w:rFonts w:hint="eastAsia" w:ascii="仿宋" w:hAnsi="仿宋" w:eastAsia="仿宋" w:cs="仿宋"/>
        </w:rPr>
        <w:t>。截止20</w:t>
      </w:r>
      <w:r>
        <w:rPr>
          <w:rFonts w:hint="eastAsia" w:ascii="仿宋" w:hAnsi="仿宋" w:eastAsia="仿宋" w:cs="仿宋"/>
          <w:lang w:val="en-US" w:eastAsia="zh-CN"/>
        </w:rPr>
        <w:t>21</w:t>
      </w:r>
      <w:r>
        <w:rPr>
          <w:rFonts w:hint="eastAsia" w:ascii="仿宋" w:hAnsi="仿宋" w:eastAsia="仿宋" w:cs="仿宋"/>
        </w:rPr>
        <w:t>年12月31日</w:t>
      </w:r>
      <w:r>
        <w:rPr>
          <w:rFonts w:hint="eastAsia" w:ascii="仿宋" w:hAnsi="仿宋" w:eastAsia="仿宋" w:cs="仿宋"/>
          <w:color w:val="auto"/>
        </w:rPr>
        <w:t>，实际支出</w:t>
      </w:r>
      <w:r>
        <w:rPr>
          <w:rFonts w:hint="eastAsia" w:ascii="仿宋" w:hAnsi="仿宋" w:eastAsia="仿宋" w:cs="仿宋"/>
          <w:lang w:val="en-US" w:eastAsia="zh-CN"/>
        </w:rPr>
        <w:t>119974.93</w:t>
      </w:r>
      <w:r>
        <w:rPr>
          <w:rFonts w:hint="eastAsia" w:ascii="仿宋" w:hAnsi="仿宋" w:eastAsia="仿宋" w:cs="仿宋"/>
        </w:rPr>
        <w:t>元</w:t>
      </w:r>
      <w:r>
        <w:rPr>
          <w:rFonts w:hint="eastAsia" w:ascii="仿宋" w:hAnsi="仿宋" w:eastAsia="仿宋" w:cs="仿宋"/>
          <w:color w:val="auto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lang w:eastAsia="zh-CN"/>
        </w:rPr>
        <w:t>三</w:t>
      </w:r>
      <w:r>
        <w:rPr>
          <w:rFonts w:hint="eastAsia" w:ascii="黑体" w:hAnsi="宋体" w:eastAsia="黑体"/>
        </w:rPr>
        <w:t>、项目实施及管理情况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项目组织架构及实施流程。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第三季度德阳市进口冷链食品集中监管仓相关费用</w:t>
      </w:r>
      <w:r>
        <w:rPr>
          <w:rFonts w:hint="eastAsia" w:ascii="仿宋" w:hAnsi="仿宋" w:eastAsia="仿宋" w:cs="仿宋"/>
          <w:lang w:val="en-US" w:eastAsia="zh-CN"/>
        </w:rPr>
        <w:t>119974.93</w:t>
      </w:r>
      <w:r>
        <w:rPr>
          <w:rFonts w:hint="eastAsia" w:ascii="仿宋" w:hAnsi="仿宋" w:eastAsia="仿宋" w:cs="仿宋"/>
        </w:rPr>
        <w:t>元</w:t>
      </w:r>
      <w:r>
        <w:rPr>
          <w:rFonts w:hint="eastAsia" w:ascii="仿宋" w:hAnsi="仿宋" w:eastAsia="仿宋" w:cs="仿宋"/>
          <w:lang w:eastAsia="zh-CN"/>
        </w:rPr>
        <w:t>项目支出及报账程序、明确职责、专款专用。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（三）项目监管情况。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  <w:lang w:eastAsia="zh-CN"/>
        </w:rPr>
        <w:t>四</w:t>
      </w:r>
      <w:r>
        <w:rPr>
          <w:rFonts w:hint="eastAsia" w:ascii="黑体" w:hAnsi="宋体" w:eastAsia="黑体"/>
        </w:rPr>
        <w:t>、项目绩效情况</w:t>
      </w:r>
      <w:r>
        <w:rPr>
          <w:rFonts w:ascii="仿宋_GB2312" w:hAnsi="宋体"/>
          <w:lang w:val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ind w:firstLine="640" w:firstLineChars="200"/>
        <w:rPr>
          <w:rFonts w:hint="eastAsia" w:ascii="仿宋_GB2312" w:hAnsi="宋体" w:eastAsia="仿宋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1.项目完成任务量：防护物资费1013.76元，核酸</w:t>
      </w:r>
      <w:bookmarkStart w:id="0" w:name="_GoBack"/>
      <w:bookmarkEnd w:id="0"/>
      <w:r>
        <w:rPr>
          <w:rFonts w:hint="eastAsia" w:ascii="仿宋_GB2312" w:hAnsi="宋体"/>
          <w:sz w:val="32"/>
          <w:szCs w:val="32"/>
          <w:lang w:val="en-US" w:eastAsia="zh-CN"/>
        </w:rPr>
        <w:t>采样检测费18520.57元，预防性消毒费7379.22元，监管仓运行费13409.23元，监管仓租赁费75000元，监管仓建设费1910.5元，“德食安”开发费2741.65元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2.项目完成质量：在上级部门的支持下，顺利推进，圆满完成，达到预期目的。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宋体"/>
          <w:sz w:val="32"/>
          <w:szCs w:val="32"/>
          <w:lang w:val="zh-CN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3.项目完成进度：截止2021年12月，</w:t>
      </w:r>
      <w:r>
        <w:rPr>
          <w:rFonts w:hint="eastAsia" w:ascii="仿宋_GB2312" w:hAnsi="宋体"/>
        </w:rPr>
        <w:t>第三季度德阳市进口冷链食品集中监管仓相关费用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已全面完成。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1.</w:t>
      </w: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hint="eastAsia" w:ascii="仿宋_GB2312" w:hAnsi="宋体"/>
          <w:lang w:eastAsia="zh-CN"/>
        </w:rPr>
      </w:pPr>
      <w:r>
        <w:rPr>
          <w:rFonts w:hint="eastAsia" w:ascii="仿宋_GB2312" w:hAnsi="宋体"/>
          <w:lang w:eastAsia="zh-CN"/>
        </w:rPr>
        <w:t>有效防止新冠病毒通过冷链食品传播。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2.满意度指标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default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群众满意度达80%以上。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/>
        <w:textAlignment w:val="auto"/>
        <w:rPr>
          <w:rFonts w:hint="eastAsia" w:ascii="仿宋_GB2312" w:hAnsi="宋体" w:eastAsia="黑体"/>
          <w:lang w:eastAsia="zh-CN"/>
        </w:rPr>
      </w:pPr>
      <w:r>
        <w:rPr>
          <w:rFonts w:hint="eastAsia" w:ascii="黑体" w:hAnsi="宋体" w:eastAsia="黑体"/>
          <w:lang w:eastAsia="zh-CN"/>
        </w:rPr>
        <w:t>五</w:t>
      </w:r>
      <w:r>
        <w:rPr>
          <w:rFonts w:hint="eastAsia" w:ascii="黑体" w:hAnsi="宋体" w:eastAsia="黑体"/>
        </w:rPr>
        <w:t>、</w:t>
      </w:r>
      <w:r>
        <w:rPr>
          <w:rFonts w:hint="eastAsia" w:ascii="黑体" w:hAnsi="宋体" w:eastAsia="黑体"/>
          <w:lang w:eastAsia="zh-CN"/>
        </w:rPr>
        <w:t>评价结论及建议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第三季度德阳市进口冷链食品集中监管仓相关费用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已完成，达到预期效果，服务对象满意度高。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lang w:val="zh-CN" w:eastAsia="zh-CN"/>
        </w:rPr>
      </w:pPr>
      <w:r>
        <w:rPr>
          <w:rFonts w:hint="eastAsia" w:ascii="楷体_GB2312" w:hAnsi="宋体" w:eastAsia="楷体_GB2312"/>
          <w:b/>
          <w:lang w:val="zh-CN"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30C1F7"/>
    <w:multiLevelType w:val="singleLevel"/>
    <w:tmpl w:val="ED30C1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C5A2D8D"/>
    <w:multiLevelType w:val="singleLevel"/>
    <w:tmpl w:val="4C5A2D8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70F5496"/>
    <w:multiLevelType w:val="singleLevel"/>
    <w:tmpl w:val="770F549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jVmZWZlMmI1ZTkwOGYwMDVhNGM2YTUwY2M0ZTNhNzMifQ=="/>
  </w:docVars>
  <w:rsids>
    <w:rsidRoot w:val="003C18E4"/>
    <w:rsid w:val="0020667E"/>
    <w:rsid w:val="003C18E4"/>
    <w:rsid w:val="005E171C"/>
    <w:rsid w:val="0066072D"/>
    <w:rsid w:val="00873850"/>
    <w:rsid w:val="00957591"/>
    <w:rsid w:val="00C66B65"/>
    <w:rsid w:val="00E4357F"/>
    <w:rsid w:val="00E82134"/>
    <w:rsid w:val="014E403B"/>
    <w:rsid w:val="029C38E3"/>
    <w:rsid w:val="05750664"/>
    <w:rsid w:val="059C5BCD"/>
    <w:rsid w:val="0D5C0EC6"/>
    <w:rsid w:val="0F034C87"/>
    <w:rsid w:val="139C63EA"/>
    <w:rsid w:val="15C84C56"/>
    <w:rsid w:val="1A772A39"/>
    <w:rsid w:val="1A9829AF"/>
    <w:rsid w:val="1E7B435A"/>
    <w:rsid w:val="20286B8B"/>
    <w:rsid w:val="22B336F2"/>
    <w:rsid w:val="2BB806B3"/>
    <w:rsid w:val="37AB6C09"/>
    <w:rsid w:val="41223A9D"/>
    <w:rsid w:val="432B647E"/>
    <w:rsid w:val="465F41FD"/>
    <w:rsid w:val="49282FCC"/>
    <w:rsid w:val="4A6E0B7E"/>
    <w:rsid w:val="51295155"/>
    <w:rsid w:val="567C4958"/>
    <w:rsid w:val="5C446CAB"/>
    <w:rsid w:val="5D4F4FE1"/>
    <w:rsid w:val="5D567203"/>
    <w:rsid w:val="5DBC7D30"/>
    <w:rsid w:val="5F9E0D23"/>
    <w:rsid w:val="64025412"/>
    <w:rsid w:val="681503E6"/>
    <w:rsid w:val="7186175B"/>
    <w:rsid w:val="73DA398A"/>
    <w:rsid w:val="7E1A042F"/>
    <w:rsid w:val="7F62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1437</Words>
  <Characters>1489</Characters>
  <Lines>15</Lines>
  <Paragraphs>4</Paragraphs>
  <TotalTime>8</TotalTime>
  <ScaleCrop>false</ScaleCrop>
  <LinksUpToDate>false</LinksUpToDate>
  <CharactersWithSpaces>1495</CharactersWithSpaces>
  <Application>WPS Office_12.1.0.15324_F1E327BC-269C-435d-A152-05C5408002CA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2020-06-08T02:27:00Z</dcterms:created>
  <dc:creator>opi</dc:creator>
  <cp:lastModifiedBy>付祥文</cp:lastModifiedBy>
  <cp:lastPrinted>2020-08-04T01:52:00Z</cp:lastPrinted>
  <dcterms:modified xsi:type="dcterms:W3CDTF">2024-01-12T08:53:21Z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2052-12.1.0.15324</vt:lpwstr>
  </property>
  <property fmtid="{D5CDD505-2E9C-101B-9397-08002B2CF9AE}" pid="3" name="ICV">
    <vt:lpwstr>A51136F80234415E964CB3C44343008B</vt:lpwstr>
  </property>
</Properties>
</file>