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宋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绵竹市融媒体中心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考核招聘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岗位表</w:t>
      </w:r>
    </w:p>
    <w:p>
      <w:pPr>
        <w:pStyle w:val="7"/>
        <w:spacing w:line="540" w:lineRule="exact"/>
        <w:ind w:left="0" w:leftChars="0" w:firstLine="0" w:firstLineChars="0"/>
        <w:rPr>
          <w:rFonts w:hint="eastAsia"/>
          <w:kern w:val="0"/>
        </w:rPr>
      </w:pPr>
    </w:p>
    <w:tbl>
      <w:tblPr>
        <w:tblStyle w:val="4"/>
        <w:tblW w:w="13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45"/>
        <w:gridCol w:w="1110"/>
        <w:gridCol w:w="705"/>
        <w:gridCol w:w="675"/>
        <w:gridCol w:w="675"/>
        <w:gridCol w:w="2245"/>
        <w:gridCol w:w="1050"/>
        <w:gridCol w:w="870"/>
        <w:gridCol w:w="1365"/>
        <w:gridCol w:w="79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岗位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编码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  <w:lang w:eastAsia="zh-CN"/>
              </w:rPr>
              <w:t>主管部门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招聘单位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岗位类别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招聘类型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</w:rPr>
              <w:t>名额</w:t>
            </w:r>
          </w:p>
        </w:tc>
        <w:tc>
          <w:tcPr>
            <w:tcW w:w="7675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  <w:t>专业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  <w:t>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0"/>
                <w:sz w:val="21"/>
                <w:szCs w:val="24"/>
                <w:lang w:val="en-US" w:eastAsia="zh-CN"/>
              </w:rPr>
              <w:t>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</w:rPr>
              <w:t>其他</w:t>
            </w:r>
            <w:r>
              <w:rPr>
                <w:rFonts w:hint="eastAsia" w:cs="Times New Roman"/>
                <w:b/>
                <w:bCs w:val="0"/>
                <w:kern w:val="0"/>
                <w:sz w:val="21"/>
                <w:szCs w:val="24"/>
                <w:lang w:eastAsia="zh"/>
              </w:rPr>
              <w:t>条件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0"/>
                <w:sz w:val="21"/>
                <w:szCs w:val="24"/>
                <w:lang w:val="en-US" w:eastAsia="zh-CN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 w:cs="Times New Roman"/>
                <w:b/>
                <w:bCs w:val="0"/>
                <w:kern w:val="0"/>
                <w:sz w:val="21"/>
                <w:szCs w:val="24"/>
                <w:lang w:eastAsia="zh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0506250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中共绵竹市委宣传部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绵竹市融媒体中心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专业技术岗位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考核招聘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ind w:left="803" w:hanging="720" w:hangingChars="4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艺术传播专业、文化发展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与传播专业、戏剧与影视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专业（专硕）。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与学历相对应的学位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招聘单位要求新聘合同约定：在该单位服务满5年（含试用期）方可流（调）动。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050625018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中共绵竹市委宣传部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绵竹市融媒体中心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专业技术岗位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考核招聘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ind w:left="803" w:hanging="723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本  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：汉语言文学专业、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新闻学专业、计算机科学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与技术专业；</w:t>
            </w:r>
          </w:p>
          <w:p>
            <w:pPr>
              <w:spacing w:line="240" w:lineRule="exact"/>
              <w:ind w:left="803" w:hanging="723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：语言学及运用语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言学专业、新闻学专业、</w:t>
            </w:r>
          </w:p>
          <w:p>
            <w:pPr>
              <w:spacing w:line="240" w:lineRule="exact"/>
              <w:ind w:left="803" w:hanging="720" w:hanging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计算机应用技术专业。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*以本科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报考须具备新闻序列中级及以上专业技术职称证书；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报考须具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备与学历相对应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招聘单位要求新聘合同约定：在该单位服务满5年（含试用期）方可流（调）动。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263D4"/>
    <w:rsid w:val="04A47EF9"/>
    <w:rsid w:val="1AE76FD6"/>
    <w:rsid w:val="68F263D4"/>
    <w:rsid w:val="73361854"/>
    <w:rsid w:val="742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2025-06-26T03:20:00Z</dcterms:created>
  <dc:creator>Administrator</dc:creator>
  <cp:lastModifiedBy>Administrator</cp:lastModifiedBy>
  <cp:lastPrinted>2025-07-23T03:51:12Z</cp:lastPrinted>
  <dcterms:modified xsi:type="dcterms:W3CDTF">2025-07-23T03:51:34Z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C4050AE2156D466EB6CC95675D0B93AF</vt:lpwstr>
  </property>
</Properties>
</file>