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D64" w:rsidRPr="00EF3BD2" w:rsidRDefault="00543D64" w:rsidP="00FA5A20">
      <w:pPr>
        <w:pStyle w:val="a5"/>
        <w:spacing w:line="580" w:lineRule="exact"/>
        <w:jc w:val="center"/>
        <w:rPr>
          <w:rFonts w:ascii="仿宋_GB2312" w:eastAsia="仿宋_GB2312" w:hAnsi="宋体"/>
          <w:color w:val="auto"/>
          <w:kern w:val="2"/>
          <w:sz w:val="32"/>
          <w:szCs w:val="32"/>
        </w:rPr>
      </w:pPr>
      <w:r w:rsidRPr="00A411A9">
        <w:rPr>
          <w:rFonts w:ascii="方正小标宋简体" w:eastAsia="方正小标宋简体" w:hAnsi="宋体" w:hint="eastAsia"/>
          <w:sz w:val="44"/>
          <w:szCs w:val="44"/>
        </w:rPr>
        <w:t>项目支出绩效自评报告</w:t>
      </w:r>
    </w:p>
    <w:p w:rsidR="00FA5A20" w:rsidRDefault="002D64B3" w:rsidP="00FA5A20">
      <w:pPr>
        <w:spacing w:line="580" w:lineRule="exact"/>
        <w:jc w:val="center"/>
        <w:rPr>
          <w:rFonts w:ascii="仿宋_GB2312" w:hAnsi="宋体"/>
        </w:rPr>
      </w:pPr>
      <w:r w:rsidRPr="002D64B3">
        <w:rPr>
          <w:rFonts w:ascii="仿宋_GB2312" w:hAnsi="宋体" w:hint="eastAsia"/>
        </w:rPr>
        <w:t>（农村土地承包管理信息应用平台运行）</w:t>
      </w:r>
    </w:p>
    <w:p w:rsidR="002D64B3" w:rsidRPr="00374466" w:rsidRDefault="002D64B3" w:rsidP="00FA5A20">
      <w:pPr>
        <w:spacing w:line="580" w:lineRule="exact"/>
        <w:jc w:val="center"/>
        <w:rPr>
          <w:rFonts w:ascii="仿宋_GB2312" w:hAnsi="宋体"/>
        </w:rPr>
      </w:pPr>
    </w:p>
    <w:p w:rsidR="00543D64" w:rsidRPr="00DB31E5" w:rsidRDefault="00543D64" w:rsidP="00543D64">
      <w:pPr>
        <w:adjustRightInd w:val="0"/>
        <w:snapToGrid w:val="0"/>
        <w:spacing w:line="580" w:lineRule="exact"/>
        <w:ind w:firstLine="720"/>
        <w:rPr>
          <w:rFonts w:ascii="黑体" w:eastAsia="黑体" w:hAnsi="宋体"/>
          <w:lang w:val="zh-CN"/>
        </w:rPr>
      </w:pPr>
      <w:bookmarkStart w:id="0" w:name="_GoBack"/>
      <w:r w:rsidRPr="00DB31E5">
        <w:rPr>
          <w:rFonts w:ascii="黑体" w:eastAsia="黑体" w:hAnsi="宋体" w:hint="eastAsia"/>
        </w:rPr>
        <w:t>一、</w:t>
      </w:r>
      <w:r w:rsidRPr="00DB31E5">
        <w:rPr>
          <w:rFonts w:ascii="黑体" w:eastAsia="黑体" w:hAnsi="宋体" w:hint="eastAsia"/>
          <w:lang w:val="zh-CN"/>
        </w:rPr>
        <w:t>项目概况</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（一）项目基本情况。</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年初农村土地承包管理信息应用平台运行预算2</w:t>
      </w:r>
      <w:r w:rsidR="00DB31E5" w:rsidRPr="00DB31E5">
        <w:rPr>
          <w:rFonts w:ascii="仿宋_GB2312" w:hAnsi="宋体" w:hint="eastAsia"/>
          <w:lang w:val="zh-CN"/>
        </w:rPr>
        <w:t>万</w:t>
      </w:r>
      <w:r w:rsidRPr="00DB31E5">
        <w:rPr>
          <w:rFonts w:ascii="仿宋_GB2312" w:hAnsi="宋体" w:hint="eastAsia"/>
          <w:lang w:val="zh-CN"/>
        </w:rPr>
        <w:t>元下达我局。</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资金用于支付成都鱼鳞图公司维护农村土地承包管理信息应用平台运行维护费。</w:t>
      </w:r>
    </w:p>
    <w:p w:rsidR="00543D64" w:rsidRPr="00DB31E5" w:rsidRDefault="00543D64" w:rsidP="002D64B3">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（二）项目绩效目标。</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1.数量指标为土地管理平台使用镇（街道）12个。</w:t>
      </w:r>
      <w:r w:rsidRPr="00DB31E5">
        <w:rPr>
          <w:rFonts w:ascii="仿宋_GB2312" w:hAnsi="宋体" w:hint="eastAsia"/>
          <w:lang w:val="zh-CN"/>
        </w:rPr>
        <w:tab/>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2.质量指标为正常运用率大于等于95%</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3.时效指标为完成时间2023年12月前。</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4.成本指标为维护费小于等于2万元/年。</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5. 可持续影响指标为平台持续正常使用。</w:t>
      </w:r>
    </w:p>
    <w:p w:rsidR="002D64B3" w:rsidRPr="00DB31E5" w:rsidRDefault="002D64B3" w:rsidP="002D64B3">
      <w:pPr>
        <w:adjustRightInd w:val="0"/>
        <w:snapToGrid w:val="0"/>
        <w:spacing w:line="580" w:lineRule="exact"/>
        <w:ind w:firstLine="720"/>
        <w:rPr>
          <w:rFonts w:ascii="仿宋_GB2312" w:hAnsi="宋体"/>
          <w:lang w:val="zh-CN"/>
        </w:rPr>
      </w:pPr>
      <w:r w:rsidRPr="00DB31E5">
        <w:rPr>
          <w:rFonts w:ascii="仿宋_GB2312" w:hAnsi="宋体" w:hint="eastAsia"/>
          <w:lang w:val="zh-CN"/>
        </w:rPr>
        <w:t>6.满意度指标为平台使用者满意度大于等于90%。</w:t>
      </w:r>
    </w:p>
    <w:p w:rsidR="00543D64" w:rsidRPr="00DB31E5" w:rsidRDefault="00543D64" w:rsidP="002D64B3">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（三）项目自评步骤及方法。</w:t>
      </w:r>
    </w:p>
    <w:p w:rsidR="005E4DEF" w:rsidRPr="00DB31E5" w:rsidRDefault="005E4DEF" w:rsidP="005E4DEF">
      <w:pPr>
        <w:adjustRightInd w:val="0"/>
        <w:snapToGrid w:val="0"/>
        <w:spacing w:line="580" w:lineRule="exact"/>
        <w:ind w:firstLine="720"/>
        <w:rPr>
          <w:rFonts w:ascii="仿宋_GB2312" w:hAnsi="宋体"/>
          <w:lang w:val="zh-CN"/>
        </w:rPr>
      </w:pPr>
      <w:r w:rsidRPr="00DB31E5">
        <w:rPr>
          <w:rFonts w:ascii="仿宋_GB2312" w:hAnsi="宋体" w:hint="eastAsia"/>
          <w:lang w:val="zh-CN"/>
        </w:rPr>
        <w:t>按照文件要求，参照绵竹市项目支出绩效评价指标体系开展自评。</w:t>
      </w:r>
    </w:p>
    <w:p w:rsidR="00543D64" w:rsidRPr="00DB31E5" w:rsidRDefault="00543D64" w:rsidP="00543D64">
      <w:pPr>
        <w:adjustRightInd w:val="0"/>
        <w:snapToGrid w:val="0"/>
        <w:spacing w:line="580" w:lineRule="exact"/>
        <w:ind w:firstLine="720"/>
        <w:rPr>
          <w:rFonts w:ascii="黑体" w:eastAsia="黑体" w:hAnsi="宋体"/>
        </w:rPr>
      </w:pPr>
      <w:r w:rsidRPr="00DB31E5">
        <w:rPr>
          <w:rFonts w:ascii="黑体" w:eastAsia="黑体" w:hAnsi="宋体" w:hint="eastAsia"/>
        </w:rPr>
        <w:t>二、项目资金申报及使用情况</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（一）项目资金申报及批复情况。</w:t>
      </w:r>
    </w:p>
    <w:p w:rsidR="002D64B3" w:rsidRPr="00DB31E5" w:rsidRDefault="002D64B3" w:rsidP="00543D64">
      <w:pPr>
        <w:adjustRightInd w:val="0"/>
        <w:snapToGrid w:val="0"/>
        <w:spacing w:line="580" w:lineRule="exact"/>
        <w:ind w:firstLine="720"/>
        <w:rPr>
          <w:rFonts w:ascii="仿宋_GB2312" w:hAnsi="宋体"/>
          <w:lang w:val="zh-CN"/>
        </w:rPr>
      </w:pPr>
      <w:r w:rsidRPr="00DB31E5">
        <w:rPr>
          <w:rFonts w:ascii="仿宋_GB2312" w:hAnsi="宋体" w:hint="eastAsia"/>
          <w:lang w:val="zh-CN"/>
        </w:rPr>
        <w:t>年初农村土地承包管理信息应用平台运行预算2</w:t>
      </w:r>
      <w:r w:rsidR="00DB31E5" w:rsidRPr="00DB31E5">
        <w:rPr>
          <w:rFonts w:ascii="仿宋_GB2312" w:hAnsi="宋体" w:hint="eastAsia"/>
          <w:lang w:val="zh-CN"/>
        </w:rPr>
        <w:t>万</w:t>
      </w:r>
      <w:r w:rsidRPr="00DB31E5">
        <w:rPr>
          <w:rFonts w:ascii="仿宋_GB2312" w:hAnsi="宋体" w:hint="eastAsia"/>
          <w:lang w:val="zh-CN"/>
        </w:rPr>
        <w:t>元下达我局。资金用于支付成都鱼鳞图公司维护农村土地承包管理信息应用平台运行维护费。</w:t>
      </w:r>
    </w:p>
    <w:p w:rsidR="00543D64" w:rsidRPr="00DB31E5" w:rsidRDefault="00543D64" w:rsidP="00543D64">
      <w:pPr>
        <w:adjustRightInd w:val="0"/>
        <w:snapToGrid w:val="0"/>
        <w:spacing w:line="580" w:lineRule="exact"/>
        <w:ind w:firstLine="720"/>
        <w:rPr>
          <w:rFonts w:ascii="仿宋_GB2312" w:hAnsi="宋体"/>
          <w:lang w:val="zh-CN"/>
        </w:rPr>
      </w:pPr>
      <w:r w:rsidRPr="00DB31E5">
        <w:rPr>
          <w:rFonts w:ascii="楷体_GB2312" w:eastAsia="楷体_GB2312" w:hAnsi="宋体" w:hint="eastAsia"/>
          <w:b/>
          <w:lang w:val="zh-CN"/>
        </w:rPr>
        <w:lastRenderedPageBreak/>
        <w:t>（二）资金计划、到位及使用情况。</w:t>
      </w:r>
    </w:p>
    <w:p w:rsidR="008E1F06" w:rsidRPr="00DB31E5" w:rsidRDefault="00F2492F" w:rsidP="005E4DEF">
      <w:pPr>
        <w:adjustRightInd w:val="0"/>
        <w:snapToGrid w:val="0"/>
        <w:spacing w:line="580" w:lineRule="exact"/>
        <w:ind w:firstLine="720"/>
        <w:rPr>
          <w:rFonts w:ascii="仿宋_GB2312" w:hAnsi="宋体"/>
          <w:lang w:val="zh-CN"/>
        </w:rPr>
      </w:pPr>
      <w:r w:rsidRPr="00DB31E5">
        <w:rPr>
          <w:rFonts w:ascii="仿宋_GB2312" w:hAnsi="宋体" w:hint="eastAsia"/>
          <w:lang w:val="zh-CN"/>
        </w:rPr>
        <w:t>1.资金计划。</w:t>
      </w:r>
      <w:r w:rsidR="008E1F06" w:rsidRPr="00DB31E5">
        <w:rPr>
          <w:rFonts w:ascii="仿宋_GB2312" w:hAnsi="宋体" w:hint="eastAsia"/>
          <w:lang w:val="zh-CN"/>
        </w:rPr>
        <w:t>年初计划</w:t>
      </w:r>
      <w:r w:rsidR="002D64B3" w:rsidRPr="00DB31E5">
        <w:rPr>
          <w:rFonts w:ascii="仿宋_GB2312" w:hAnsi="宋体" w:hint="eastAsia"/>
          <w:lang w:val="zh-CN"/>
        </w:rPr>
        <w:t>2</w:t>
      </w:r>
      <w:r w:rsidR="00DB31E5" w:rsidRPr="00DB31E5">
        <w:rPr>
          <w:rFonts w:ascii="仿宋_GB2312" w:hAnsi="宋体" w:hint="eastAsia"/>
          <w:lang w:val="zh-CN"/>
        </w:rPr>
        <w:t>万</w:t>
      </w:r>
      <w:r w:rsidR="008E1F06" w:rsidRPr="00DB31E5">
        <w:rPr>
          <w:rFonts w:ascii="仿宋_GB2312" w:hAnsi="宋体" w:hint="eastAsia"/>
          <w:lang w:val="zh-CN"/>
        </w:rPr>
        <w:t>元</w:t>
      </w:r>
      <w:r w:rsidR="002D64B3" w:rsidRPr="00DB31E5">
        <w:rPr>
          <w:rFonts w:ascii="仿宋_GB2312" w:hAnsi="宋体" w:hint="eastAsia"/>
          <w:lang w:val="zh-CN"/>
        </w:rPr>
        <w:t>农村土地承包管理信息应用平台运行经费</w:t>
      </w:r>
      <w:r w:rsidR="008E1F06" w:rsidRPr="00DB31E5">
        <w:rPr>
          <w:rFonts w:ascii="仿宋_GB2312" w:hAnsi="宋体" w:hint="eastAsia"/>
          <w:lang w:val="zh-CN"/>
        </w:rPr>
        <w:t>。</w:t>
      </w:r>
    </w:p>
    <w:p w:rsidR="005E4DEF" w:rsidRPr="00DB31E5" w:rsidRDefault="00F2492F" w:rsidP="005E4DEF">
      <w:pPr>
        <w:adjustRightInd w:val="0"/>
        <w:snapToGrid w:val="0"/>
        <w:spacing w:line="580" w:lineRule="exact"/>
        <w:ind w:firstLine="720"/>
        <w:rPr>
          <w:rFonts w:ascii="仿宋_GB2312" w:hAnsi="宋体"/>
          <w:lang w:val="zh-CN"/>
        </w:rPr>
      </w:pPr>
      <w:r w:rsidRPr="00DB31E5">
        <w:rPr>
          <w:rFonts w:ascii="仿宋_GB2312" w:hAnsi="宋体" w:hint="eastAsia"/>
          <w:lang w:val="zh-CN"/>
        </w:rPr>
        <w:t>2.</w:t>
      </w:r>
      <w:r w:rsidR="005E4DEF" w:rsidRPr="00DB31E5">
        <w:rPr>
          <w:rFonts w:ascii="仿宋_GB2312" w:hAnsi="宋体" w:hint="eastAsia"/>
          <w:lang w:val="zh-CN"/>
        </w:rPr>
        <w:t>资金到位。资金在</w:t>
      </w:r>
      <w:r w:rsidR="005E4DEF" w:rsidRPr="00DB31E5">
        <w:rPr>
          <w:rFonts w:ascii="仿宋_GB2312" w:hAnsi="宋体" w:hint="eastAsia"/>
        </w:rPr>
        <w:t>2023</w:t>
      </w:r>
      <w:r w:rsidR="005E4DEF" w:rsidRPr="00DB31E5">
        <w:rPr>
          <w:rFonts w:ascii="仿宋_GB2312" w:hAnsi="宋体" w:hint="eastAsia"/>
          <w:lang w:val="zh-CN"/>
        </w:rPr>
        <w:t>年拨付到位。</w:t>
      </w:r>
    </w:p>
    <w:p w:rsidR="005E4DEF" w:rsidRPr="00DB31E5" w:rsidRDefault="00F2492F" w:rsidP="005E4DEF">
      <w:pPr>
        <w:adjustRightInd w:val="0"/>
        <w:snapToGrid w:val="0"/>
        <w:spacing w:line="580" w:lineRule="exact"/>
        <w:ind w:firstLine="720"/>
        <w:rPr>
          <w:rFonts w:ascii="仿宋_GB2312" w:hAnsi="宋体"/>
          <w:lang w:val="zh-CN"/>
        </w:rPr>
      </w:pPr>
      <w:r w:rsidRPr="00DB31E5">
        <w:rPr>
          <w:rFonts w:ascii="仿宋_GB2312" w:hAnsi="宋体" w:hint="eastAsia"/>
          <w:lang w:val="zh-CN"/>
        </w:rPr>
        <w:t>3.</w:t>
      </w:r>
      <w:r w:rsidR="005E4DEF" w:rsidRPr="00DB31E5">
        <w:rPr>
          <w:rFonts w:ascii="仿宋_GB2312" w:hAnsi="宋体" w:hint="eastAsia"/>
          <w:lang w:val="zh-CN"/>
        </w:rPr>
        <w:t>资金使用。资金严格按照要求，</w:t>
      </w:r>
      <w:r w:rsidR="008E1F06" w:rsidRPr="00DB31E5">
        <w:rPr>
          <w:rFonts w:ascii="仿宋_GB2312" w:hAnsi="宋体"/>
        </w:rPr>
        <w:t>用于</w:t>
      </w:r>
      <w:r w:rsidR="002D64B3" w:rsidRPr="00DB31E5">
        <w:rPr>
          <w:rFonts w:ascii="仿宋_GB2312" w:hAnsi="宋体" w:hint="eastAsia"/>
          <w:lang w:val="zh-CN"/>
        </w:rPr>
        <w:t>支付2024年成都鱼鳞图公司维护农村土地承包管理信息应用平台运行维护费。</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（三）项目财务管理情况。</w:t>
      </w:r>
    </w:p>
    <w:p w:rsidR="00543D64" w:rsidRPr="00DB31E5" w:rsidRDefault="00F2492F" w:rsidP="00543D64">
      <w:pPr>
        <w:adjustRightInd w:val="0"/>
        <w:snapToGrid w:val="0"/>
        <w:spacing w:line="580" w:lineRule="exact"/>
        <w:ind w:firstLine="720"/>
        <w:rPr>
          <w:rFonts w:ascii="仿宋_GB2312" w:hAnsi="宋体"/>
          <w:lang w:val="zh-CN"/>
        </w:rPr>
      </w:pPr>
      <w:r w:rsidRPr="00DB31E5">
        <w:rPr>
          <w:rFonts w:ascii="仿宋_GB2312" w:hAnsi="宋体" w:hint="eastAsia"/>
          <w:lang w:val="zh-CN"/>
        </w:rPr>
        <w:t>该项目实施单位财务管理制度健全，严格执行财务管理制度，账务处理及时，会计核算规范</w:t>
      </w:r>
      <w:r w:rsidR="00543D64" w:rsidRPr="00DB31E5">
        <w:rPr>
          <w:rFonts w:ascii="仿宋_GB2312" w:hAnsi="宋体" w:hint="eastAsia"/>
          <w:lang w:val="zh-CN"/>
        </w:rPr>
        <w:t>。</w:t>
      </w:r>
    </w:p>
    <w:p w:rsidR="00543D64" w:rsidRPr="00DB31E5" w:rsidRDefault="00543D64" w:rsidP="00543D64">
      <w:pPr>
        <w:adjustRightInd w:val="0"/>
        <w:snapToGrid w:val="0"/>
        <w:spacing w:line="580" w:lineRule="exact"/>
        <w:ind w:firstLine="720"/>
        <w:rPr>
          <w:rFonts w:ascii="黑体" w:eastAsia="黑体" w:hAnsi="宋体"/>
        </w:rPr>
      </w:pPr>
      <w:r w:rsidRPr="00DB31E5">
        <w:rPr>
          <w:rFonts w:ascii="黑体" w:eastAsia="黑体" w:hAnsi="宋体" w:hint="eastAsia"/>
        </w:rPr>
        <w:t>三、项目实施及管理情况</w:t>
      </w:r>
    </w:p>
    <w:p w:rsidR="00543D64" w:rsidRPr="00DB31E5" w:rsidRDefault="00543D64" w:rsidP="00543D64">
      <w:pPr>
        <w:adjustRightInd w:val="0"/>
        <w:snapToGrid w:val="0"/>
        <w:spacing w:line="580" w:lineRule="exact"/>
        <w:ind w:firstLine="720"/>
        <w:rPr>
          <w:rFonts w:ascii="仿宋_GB2312" w:hAnsi="宋体"/>
          <w:lang w:val="zh-CN"/>
        </w:rPr>
      </w:pPr>
      <w:r w:rsidRPr="00DB31E5">
        <w:rPr>
          <w:rFonts w:ascii="仿宋_GB2312" w:hAnsi="宋体" w:hint="eastAsia"/>
          <w:lang w:val="zh-CN"/>
        </w:rPr>
        <w:t>结合项目组织实施管理办法，重点围绕以下内容进行分析评价，并对自评中发现的问题分析说明。</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（一）项目组织架构及实施流程。</w:t>
      </w:r>
    </w:p>
    <w:p w:rsidR="002D64B3" w:rsidRPr="00DB31E5" w:rsidRDefault="002D64B3" w:rsidP="00543D64">
      <w:pPr>
        <w:adjustRightInd w:val="0"/>
        <w:snapToGrid w:val="0"/>
        <w:spacing w:line="580" w:lineRule="exact"/>
        <w:ind w:firstLine="720"/>
        <w:rPr>
          <w:rFonts w:ascii="仿宋_GB2312" w:hAnsi="宋体"/>
          <w:lang w:val="zh-CN"/>
        </w:rPr>
      </w:pPr>
      <w:r w:rsidRPr="00DB31E5">
        <w:rPr>
          <w:rFonts w:ascii="仿宋_GB2312" w:hAnsi="宋体" w:hint="eastAsia"/>
          <w:lang w:val="zh-CN"/>
        </w:rPr>
        <w:t>按照德阳市农业农村局《德阳市农村土地承包经营权信息应用平台建设方案》要求，2021年底我局与四川鱼鳞图地理信息技术有限责任公司签订了绵竹市农业农村局农村土地承包经营权信息应用平台运维服务项目合同。</w:t>
      </w:r>
      <w:r w:rsidR="000953D9" w:rsidRPr="00DB31E5">
        <w:rPr>
          <w:rFonts w:ascii="仿宋_GB2312" w:hAnsi="宋体" w:hint="eastAsia"/>
          <w:lang w:val="zh-CN"/>
        </w:rPr>
        <w:t>每年12月31日前</w:t>
      </w:r>
      <w:r w:rsidRPr="00DB31E5">
        <w:rPr>
          <w:rFonts w:ascii="仿宋_GB2312" w:hAnsi="宋体" w:hint="eastAsia"/>
          <w:lang w:val="zh-CN"/>
        </w:rPr>
        <w:t>拨付</w:t>
      </w:r>
      <w:r w:rsidR="000953D9" w:rsidRPr="00DB31E5">
        <w:rPr>
          <w:rFonts w:ascii="仿宋_GB2312" w:hAnsi="宋体" w:hint="eastAsia"/>
          <w:lang w:val="zh-CN"/>
        </w:rPr>
        <w:t>下一</w:t>
      </w:r>
      <w:r w:rsidRPr="00DB31E5">
        <w:rPr>
          <w:rFonts w:ascii="仿宋_GB2312" w:hAnsi="宋体" w:hint="eastAsia"/>
          <w:lang w:val="zh-CN"/>
        </w:rPr>
        <w:t>年运维费用，金额为2</w:t>
      </w:r>
      <w:r w:rsidR="00DB31E5" w:rsidRPr="00DB31E5">
        <w:rPr>
          <w:rFonts w:ascii="仿宋_GB2312" w:hAnsi="宋体" w:hint="eastAsia"/>
          <w:lang w:val="zh-CN"/>
        </w:rPr>
        <w:t>万</w:t>
      </w:r>
      <w:r w:rsidRPr="00DB31E5">
        <w:rPr>
          <w:rFonts w:ascii="仿宋_GB2312" w:hAnsi="宋体" w:hint="eastAsia"/>
          <w:lang w:val="zh-CN"/>
        </w:rPr>
        <w:t>元。</w:t>
      </w:r>
      <w:r w:rsidR="000953D9" w:rsidRPr="00DB31E5">
        <w:rPr>
          <w:rFonts w:ascii="仿宋_GB2312" w:hAnsi="宋体" w:hint="eastAsia"/>
          <w:lang w:val="zh-CN"/>
        </w:rPr>
        <w:t>经局党组会审议通过后拨付。</w:t>
      </w:r>
    </w:p>
    <w:p w:rsidR="00F2492F" w:rsidRPr="00DB31E5" w:rsidRDefault="00543D64" w:rsidP="008E1F06">
      <w:pPr>
        <w:adjustRightInd w:val="0"/>
        <w:snapToGrid w:val="0"/>
        <w:spacing w:line="580" w:lineRule="exact"/>
        <w:ind w:firstLine="720"/>
        <w:rPr>
          <w:rFonts w:ascii="仿宋_GB2312" w:hAnsi="宋体"/>
          <w:lang w:val="zh-CN"/>
        </w:rPr>
      </w:pPr>
      <w:r w:rsidRPr="00DB31E5">
        <w:rPr>
          <w:rFonts w:ascii="楷体_GB2312" w:eastAsia="楷体_GB2312" w:hAnsi="宋体" w:hint="eastAsia"/>
          <w:b/>
          <w:lang w:val="zh-CN"/>
        </w:rPr>
        <w:t>（二）项目管理情况。</w:t>
      </w:r>
    </w:p>
    <w:p w:rsidR="00543D64" w:rsidRPr="00DB31E5" w:rsidRDefault="00543D64" w:rsidP="00543D64">
      <w:pPr>
        <w:adjustRightInd w:val="0"/>
        <w:snapToGrid w:val="0"/>
        <w:spacing w:line="580" w:lineRule="exact"/>
        <w:ind w:firstLine="720"/>
        <w:rPr>
          <w:rFonts w:ascii="仿宋_GB2312" w:hAnsi="宋体"/>
          <w:lang w:val="zh-CN"/>
        </w:rPr>
      </w:pPr>
      <w:r w:rsidRPr="00DB31E5">
        <w:rPr>
          <w:rFonts w:ascii="仿宋_GB2312" w:hAnsi="宋体" w:hint="eastAsia"/>
          <w:lang w:val="zh-CN"/>
        </w:rPr>
        <w:t>项目实施单位</w:t>
      </w:r>
      <w:r w:rsidR="00F2492F" w:rsidRPr="00DB31E5">
        <w:rPr>
          <w:rFonts w:ascii="仿宋_GB2312" w:hAnsi="宋体" w:hint="eastAsia"/>
          <w:lang w:val="zh-CN"/>
        </w:rPr>
        <w:t>严格</w:t>
      </w:r>
      <w:r w:rsidRPr="00DB31E5">
        <w:rPr>
          <w:rFonts w:ascii="仿宋_GB2312" w:hAnsi="宋体" w:hint="eastAsia"/>
          <w:lang w:val="zh-CN"/>
        </w:rPr>
        <w:t>执行相关法律法规及项目管理制度。</w:t>
      </w:r>
    </w:p>
    <w:p w:rsidR="00F2492F"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（三）项目监管情况。</w:t>
      </w:r>
    </w:p>
    <w:p w:rsidR="00543D64" w:rsidRPr="00DB31E5" w:rsidRDefault="00F2492F" w:rsidP="00543D64">
      <w:pPr>
        <w:adjustRightInd w:val="0"/>
        <w:snapToGrid w:val="0"/>
        <w:spacing w:line="580" w:lineRule="exact"/>
        <w:ind w:firstLine="720"/>
        <w:rPr>
          <w:rFonts w:ascii="仿宋_GB2312" w:hAnsi="宋体"/>
          <w:lang w:val="zh-CN"/>
        </w:rPr>
      </w:pPr>
      <w:r w:rsidRPr="00DB31E5">
        <w:rPr>
          <w:rFonts w:ascii="仿宋_GB2312" w:hAnsi="宋体" w:hint="eastAsia"/>
          <w:lang w:val="zh-CN"/>
        </w:rPr>
        <w:t>该项目实施严格按照财务管理制度使用，按程序组织实</w:t>
      </w:r>
      <w:r w:rsidRPr="00DB31E5">
        <w:rPr>
          <w:rFonts w:ascii="仿宋_GB2312" w:hAnsi="宋体" w:hint="eastAsia"/>
          <w:lang w:val="zh-CN"/>
        </w:rPr>
        <w:lastRenderedPageBreak/>
        <w:t>施、审批、支付。</w:t>
      </w:r>
    </w:p>
    <w:p w:rsidR="00543D64" w:rsidRPr="00DB31E5" w:rsidRDefault="00543D64" w:rsidP="00543D64">
      <w:pPr>
        <w:adjustRightInd w:val="0"/>
        <w:snapToGrid w:val="0"/>
        <w:spacing w:line="580" w:lineRule="exact"/>
        <w:ind w:firstLine="720"/>
        <w:rPr>
          <w:rFonts w:ascii="仿宋_GB2312" w:hAnsi="宋体"/>
          <w:lang w:val="zh-CN"/>
        </w:rPr>
      </w:pPr>
      <w:r w:rsidRPr="00DB31E5">
        <w:rPr>
          <w:rFonts w:ascii="黑体" w:eastAsia="黑体" w:hAnsi="宋体" w:hint="eastAsia"/>
        </w:rPr>
        <w:t>四、项目绩效情况</w:t>
      </w:r>
      <w:r w:rsidRPr="00DB31E5">
        <w:rPr>
          <w:rFonts w:ascii="仿宋_GB2312" w:hAnsi="宋体"/>
          <w:lang w:val="zh-CN"/>
        </w:rPr>
        <w:tab/>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（一）项目完成情况。</w:t>
      </w:r>
    </w:p>
    <w:p w:rsidR="000953D9" w:rsidRPr="00DB31E5" w:rsidRDefault="000953D9" w:rsidP="000953D9">
      <w:pPr>
        <w:adjustRightInd w:val="0"/>
        <w:snapToGrid w:val="0"/>
        <w:spacing w:line="580" w:lineRule="exact"/>
        <w:ind w:firstLine="720"/>
        <w:rPr>
          <w:rFonts w:ascii="仿宋_GB2312" w:hAnsi="宋体"/>
          <w:lang w:val="zh-CN"/>
        </w:rPr>
      </w:pPr>
      <w:r w:rsidRPr="00DB31E5">
        <w:rPr>
          <w:rFonts w:ascii="仿宋_GB2312" w:hAnsi="宋体" w:hint="eastAsia"/>
          <w:lang w:val="zh-CN"/>
        </w:rPr>
        <w:t>1.数量指标为土地管理平台使用镇（街道）12个，完成率100%。</w:t>
      </w:r>
      <w:r w:rsidRPr="00DB31E5">
        <w:rPr>
          <w:rFonts w:ascii="仿宋_GB2312" w:hAnsi="宋体" w:hint="eastAsia"/>
          <w:lang w:val="zh-CN"/>
        </w:rPr>
        <w:tab/>
      </w:r>
    </w:p>
    <w:p w:rsidR="000953D9" w:rsidRPr="00DB31E5" w:rsidRDefault="000953D9" w:rsidP="000953D9">
      <w:pPr>
        <w:adjustRightInd w:val="0"/>
        <w:snapToGrid w:val="0"/>
        <w:spacing w:line="580" w:lineRule="exact"/>
        <w:ind w:firstLine="720"/>
        <w:rPr>
          <w:rFonts w:ascii="仿宋_GB2312" w:hAnsi="宋体"/>
          <w:lang w:val="zh-CN"/>
        </w:rPr>
      </w:pPr>
      <w:r w:rsidRPr="00DB31E5">
        <w:rPr>
          <w:rFonts w:ascii="仿宋_GB2312" w:hAnsi="宋体" w:hint="eastAsia"/>
          <w:lang w:val="zh-CN"/>
        </w:rPr>
        <w:t>2.质量指标为正常运用率大于等于95%，完成率100%。</w:t>
      </w:r>
    </w:p>
    <w:p w:rsidR="000953D9" w:rsidRPr="00DB31E5" w:rsidRDefault="000953D9" w:rsidP="000953D9">
      <w:pPr>
        <w:adjustRightInd w:val="0"/>
        <w:snapToGrid w:val="0"/>
        <w:spacing w:line="580" w:lineRule="exact"/>
        <w:ind w:firstLine="720"/>
        <w:rPr>
          <w:rFonts w:ascii="仿宋_GB2312" w:hAnsi="宋体"/>
          <w:lang w:val="zh-CN"/>
        </w:rPr>
      </w:pPr>
      <w:r w:rsidRPr="00DB31E5">
        <w:rPr>
          <w:rFonts w:ascii="仿宋_GB2312" w:hAnsi="宋体" w:hint="eastAsia"/>
          <w:lang w:val="zh-CN"/>
        </w:rPr>
        <w:t>3.时效指标为完成时间2023年12月前，完成率100%。</w:t>
      </w:r>
    </w:p>
    <w:p w:rsidR="000953D9" w:rsidRPr="00DB31E5" w:rsidRDefault="000953D9" w:rsidP="000953D9">
      <w:pPr>
        <w:adjustRightInd w:val="0"/>
        <w:snapToGrid w:val="0"/>
        <w:spacing w:line="580" w:lineRule="exact"/>
        <w:ind w:firstLine="720"/>
        <w:rPr>
          <w:rFonts w:ascii="仿宋_GB2312" w:hAnsi="宋体"/>
          <w:lang w:val="zh-CN"/>
        </w:rPr>
      </w:pPr>
      <w:r w:rsidRPr="00DB31E5">
        <w:rPr>
          <w:rFonts w:ascii="仿宋_GB2312" w:hAnsi="宋体" w:hint="eastAsia"/>
          <w:lang w:val="zh-CN"/>
        </w:rPr>
        <w:t>4.成本指标为维护费小于等于2万元/年，完成率100%。</w:t>
      </w:r>
    </w:p>
    <w:p w:rsidR="00543D64" w:rsidRPr="00DB31E5" w:rsidRDefault="00543D64" w:rsidP="000953D9">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（二）项目效益情况。</w:t>
      </w:r>
    </w:p>
    <w:p w:rsidR="000953D9" w:rsidRPr="00DB31E5" w:rsidRDefault="000953D9" w:rsidP="000953D9">
      <w:pPr>
        <w:adjustRightInd w:val="0"/>
        <w:snapToGrid w:val="0"/>
        <w:spacing w:line="580" w:lineRule="exact"/>
        <w:ind w:firstLine="720"/>
        <w:rPr>
          <w:rFonts w:ascii="仿宋_GB2312" w:hAnsi="宋体"/>
          <w:lang w:val="zh-CN"/>
        </w:rPr>
      </w:pPr>
      <w:r w:rsidRPr="00DB31E5">
        <w:rPr>
          <w:rFonts w:ascii="仿宋_GB2312" w:hAnsi="宋体" w:hint="eastAsia"/>
          <w:lang w:val="zh-CN"/>
        </w:rPr>
        <w:t>5.可持续影响指标为平台持续正常使用，完成率100%。</w:t>
      </w:r>
    </w:p>
    <w:p w:rsidR="000953D9" w:rsidRPr="00DB31E5" w:rsidRDefault="000953D9" w:rsidP="000953D9">
      <w:pPr>
        <w:adjustRightInd w:val="0"/>
        <w:snapToGrid w:val="0"/>
        <w:spacing w:line="580" w:lineRule="exact"/>
        <w:ind w:firstLine="720"/>
        <w:rPr>
          <w:rFonts w:ascii="仿宋_GB2312" w:hAnsi="宋体"/>
          <w:lang w:val="zh-CN"/>
        </w:rPr>
      </w:pPr>
      <w:r w:rsidRPr="00DB31E5">
        <w:rPr>
          <w:rFonts w:ascii="仿宋_GB2312" w:hAnsi="宋体" w:hint="eastAsia"/>
          <w:lang w:val="zh-CN"/>
        </w:rPr>
        <w:t>6.满意度指标为平台使用者满意度大于等于90%，完成率100%。</w:t>
      </w:r>
    </w:p>
    <w:p w:rsidR="00543D64" w:rsidRPr="00DB31E5" w:rsidRDefault="00543D64" w:rsidP="000953D9">
      <w:pPr>
        <w:adjustRightInd w:val="0"/>
        <w:snapToGrid w:val="0"/>
        <w:spacing w:line="580" w:lineRule="exact"/>
        <w:ind w:firstLine="720"/>
        <w:rPr>
          <w:rFonts w:ascii="黑体" w:eastAsia="黑体" w:hAnsi="宋体"/>
        </w:rPr>
      </w:pPr>
      <w:r w:rsidRPr="00DB31E5">
        <w:rPr>
          <w:rFonts w:ascii="黑体" w:eastAsia="黑体" w:hAnsi="宋体" w:hint="eastAsia"/>
        </w:rPr>
        <w:t>五、评价结论及建议</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（一）评价结论。</w:t>
      </w:r>
    </w:p>
    <w:p w:rsidR="00502B79" w:rsidRPr="00DB31E5" w:rsidRDefault="00502B79" w:rsidP="00502B79">
      <w:pPr>
        <w:adjustRightInd w:val="0"/>
        <w:snapToGrid w:val="0"/>
        <w:spacing w:line="580" w:lineRule="exact"/>
        <w:ind w:firstLine="720"/>
        <w:rPr>
          <w:rFonts w:ascii="仿宋_GB2312" w:hAnsi="宋体"/>
          <w:lang w:val="zh-CN"/>
        </w:rPr>
      </w:pPr>
      <w:r w:rsidRPr="00DB31E5">
        <w:rPr>
          <w:rFonts w:ascii="仿宋_GB2312" w:eastAsia="楷体_GB2312" w:hAnsi="宋体" w:hint="eastAsia"/>
          <w:lang w:val="zh-CN"/>
        </w:rPr>
        <w:t>该项目实施后起到了良好的社会效益。</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（二）存在的问题。</w:t>
      </w:r>
    </w:p>
    <w:p w:rsidR="00543D64" w:rsidRPr="00DB31E5" w:rsidRDefault="00502B79" w:rsidP="00DB31E5">
      <w:pPr>
        <w:adjustRightInd w:val="0"/>
        <w:snapToGrid w:val="0"/>
        <w:spacing w:line="580" w:lineRule="exact"/>
        <w:ind w:firstLineChars="200" w:firstLine="640"/>
        <w:rPr>
          <w:rFonts w:ascii="仿宋_GB2312" w:hAnsi="宋体"/>
          <w:lang w:val="zh-CN"/>
        </w:rPr>
      </w:pPr>
      <w:r w:rsidRPr="00DB31E5">
        <w:rPr>
          <w:rFonts w:ascii="仿宋_GB2312" w:hAnsi="宋体" w:hint="eastAsia"/>
          <w:lang w:val="zh-CN"/>
        </w:rPr>
        <w:t>无</w:t>
      </w:r>
    </w:p>
    <w:p w:rsidR="00543D64" w:rsidRPr="00DB31E5" w:rsidRDefault="00543D64" w:rsidP="00543D64">
      <w:pPr>
        <w:adjustRightInd w:val="0"/>
        <w:snapToGrid w:val="0"/>
        <w:spacing w:line="580" w:lineRule="exact"/>
        <w:ind w:firstLine="720"/>
        <w:rPr>
          <w:rFonts w:ascii="楷体_GB2312" w:eastAsia="楷体_GB2312" w:hAnsi="宋体"/>
          <w:b/>
          <w:lang w:val="zh-CN"/>
        </w:rPr>
      </w:pPr>
      <w:r w:rsidRPr="00DB31E5">
        <w:rPr>
          <w:rFonts w:ascii="楷体_GB2312" w:eastAsia="楷体_GB2312" w:hAnsi="宋体" w:hint="eastAsia"/>
          <w:b/>
          <w:lang w:val="zh-CN"/>
        </w:rPr>
        <w:t>（三）相关建议。</w:t>
      </w:r>
    </w:p>
    <w:p w:rsidR="00E4357F" w:rsidRPr="00DB31E5" w:rsidRDefault="00502B79" w:rsidP="00DB31E5">
      <w:pPr>
        <w:adjustRightInd w:val="0"/>
        <w:snapToGrid w:val="0"/>
        <w:spacing w:line="580" w:lineRule="exact"/>
        <w:ind w:firstLineChars="200" w:firstLine="640"/>
        <w:rPr>
          <w:rFonts w:ascii="仿宋_GB2312" w:hAnsi="宋体"/>
          <w:lang w:val="zh-CN"/>
        </w:rPr>
      </w:pPr>
      <w:r w:rsidRPr="00DB31E5">
        <w:rPr>
          <w:rFonts w:ascii="仿宋_GB2312" w:hAnsi="宋体" w:hint="eastAsia"/>
          <w:lang w:val="zh-CN"/>
        </w:rPr>
        <w:t>无</w:t>
      </w:r>
      <w:bookmarkEnd w:id="0"/>
    </w:p>
    <w:sectPr w:rsidR="00E4357F" w:rsidRPr="00DB31E5" w:rsidSect="00E90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FDF" w:rsidRDefault="007E6FDF" w:rsidP="00543D64">
      <w:r>
        <w:separator/>
      </w:r>
    </w:p>
  </w:endnote>
  <w:endnote w:type="continuationSeparator" w:id="0">
    <w:p w:rsidR="007E6FDF" w:rsidRDefault="007E6FDF" w:rsidP="0054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方正小标宋简体">
    <w:altName w:val="黑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FDF" w:rsidRDefault="007E6FDF" w:rsidP="00543D64">
      <w:r>
        <w:separator/>
      </w:r>
    </w:p>
  </w:footnote>
  <w:footnote w:type="continuationSeparator" w:id="0">
    <w:p w:rsidR="007E6FDF" w:rsidRDefault="007E6FDF" w:rsidP="00543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FA"/>
    <w:rsid w:val="000953D9"/>
    <w:rsid w:val="00116943"/>
    <w:rsid w:val="001C6BC6"/>
    <w:rsid w:val="00291918"/>
    <w:rsid w:val="002D64B3"/>
    <w:rsid w:val="002E7D7A"/>
    <w:rsid w:val="003E4EF6"/>
    <w:rsid w:val="00427240"/>
    <w:rsid w:val="00502B79"/>
    <w:rsid w:val="00516306"/>
    <w:rsid w:val="00543D64"/>
    <w:rsid w:val="00572F4E"/>
    <w:rsid w:val="005842A2"/>
    <w:rsid w:val="005E4DEF"/>
    <w:rsid w:val="007E6FDF"/>
    <w:rsid w:val="008E1F06"/>
    <w:rsid w:val="008F6FBC"/>
    <w:rsid w:val="008F788A"/>
    <w:rsid w:val="009E37D9"/>
    <w:rsid w:val="00A25407"/>
    <w:rsid w:val="00A36A47"/>
    <w:rsid w:val="00AB1E4A"/>
    <w:rsid w:val="00AC3975"/>
    <w:rsid w:val="00BD3DF3"/>
    <w:rsid w:val="00DB31E5"/>
    <w:rsid w:val="00E10AB9"/>
    <w:rsid w:val="00E4357F"/>
    <w:rsid w:val="00E90284"/>
    <w:rsid w:val="00EF531B"/>
    <w:rsid w:val="00F2492F"/>
    <w:rsid w:val="00F251E9"/>
    <w:rsid w:val="00F6329A"/>
    <w:rsid w:val="00F67C8D"/>
    <w:rsid w:val="00F951B3"/>
    <w:rsid w:val="00FA5A20"/>
    <w:rsid w:val="00FD3EFA"/>
    <w:rsid w:val="00FD6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6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43D64"/>
    <w:rPr>
      <w:sz w:val="18"/>
      <w:szCs w:val="18"/>
    </w:rPr>
  </w:style>
  <w:style w:type="paragraph" w:styleId="a4">
    <w:name w:val="footer"/>
    <w:basedOn w:val="a"/>
    <w:link w:val="Char0"/>
    <w:uiPriority w:val="99"/>
    <w:unhideWhenUsed/>
    <w:rsid w:val="0054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43D64"/>
    <w:rPr>
      <w:sz w:val="18"/>
      <w:szCs w:val="18"/>
    </w:rPr>
  </w:style>
  <w:style w:type="paragraph" w:customStyle="1" w:styleId="a5">
    <w:name w:val="四号正文"/>
    <w:basedOn w:val="a"/>
    <w:link w:val="Char1"/>
    <w:uiPriority w:val="99"/>
    <w:rsid w:val="00543D64"/>
    <w:pPr>
      <w:spacing w:line="360" w:lineRule="auto"/>
    </w:pPr>
    <w:rPr>
      <w:rFonts w:ascii="??" w:eastAsia="宋体" w:hAnsi="??"/>
      <w:color w:val="000000"/>
      <w:kern w:val="0"/>
      <w:sz w:val="28"/>
      <w:szCs w:val="21"/>
    </w:rPr>
  </w:style>
  <w:style w:type="character" w:customStyle="1" w:styleId="Char1">
    <w:name w:val="四号正文 Char"/>
    <w:link w:val="a5"/>
    <w:uiPriority w:val="99"/>
    <w:locked/>
    <w:rsid w:val="00543D64"/>
    <w:rPr>
      <w:rFonts w:ascii="??" w:eastAsia="宋体" w:hAnsi="??" w:cs="Times New Roman"/>
      <w:color w:val="000000"/>
      <w:kern w:val="0"/>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170</Words>
  <Characters>975</Characters>
  <Application>Microsoft Office Word</Application>
  <DocSecurity>0</DocSecurity>
  <Lines>8</Lines>
  <Paragraphs>2</Paragraphs>
  <ScaleCrop>false</ScaleCrop>
  <Company>Microsoft</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3</cp:revision>
  <dcterms:created xsi:type="dcterms:W3CDTF">2024-01-08T06:58:00Z</dcterms:created>
  <dcterms:modified xsi:type="dcterms:W3CDTF">2024-01-09T00:59:00Z</dcterms:modified>
</cp:coreProperties>
</file>